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10" w:rsidRPr="00EE6022" w:rsidRDefault="00117510" w:rsidP="009C606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tbl>
      <w:tblPr>
        <w:tblStyle w:val="Tabela-Siatka"/>
        <w:tblW w:w="12518" w:type="dxa"/>
        <w:jc w:val="center"/>
        <w:tblInd w:w="-734" w:type="dxa"/>
        <w:tblLayout w:type="fixed"/>
        <w:tblLook w:val="04A0"/>
      </w:tblPr>
      <w:tblGrid>
        <w:gridCol w:w="391"/>
        <w:gridCol w:w="1310"/>
        <w:gridCol w:w="4888"/>
        <w:gridCol w:w="567"/>
        <w:gridCol w:w="4801"/>
        <w:gridCol w:w="561"/>
      </w:tblGrid>
      <w:tr w:rsidR="00117510" w:rsidRPr="00C04E00" w:rsidTr="00275387">
        <w:trPr>
          <w:jc w:val="center"/>
        </w:trPr>
        <w:tc>
          <w:tcPr>
            <w:tcW w:w="1701" w:type="dxa"/>
            <w:gridSpan w:val="2"/>
          </w:tcPr>
          <w:p w:rsidR="00507345" w:rsidRDefault="00507345" w:rsidP="0050734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 zjazd</w:t>
            </w:r>
          </w:p>
          <w:p w:rsidR="00117510" w:rsidRPr="00C04E00" w:rsidRDefault="00507345" w:rsidP="00507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29-30.03.2025</w:t>
            </w:r>
          </w:p>
        </w:tc>
        <w:tc>
          <w:tcPr>
            <w:tcW w:w="5455" w:type="dxa"/>
            <w:gridSpan w:val="2"/>
          </w:tcPr>
          <w:p w:rsidR="00117510" w:rsidRPr="00C04E00" w:rsidRDefault="00117510" w:rsidP="00C00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62" w:type="dxa"/>
            <w:gridSpan w:val="2"/>
          </w:tcPr>
          <w:p w:rsidR="00117510" w:rsidRPr="00C04E00" w:rsidRDefault="00117510" w:rsidP="00C00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407BE" w:rsidRPr="00C04E00" w:rsidTr="00275387">
        <w:trPr>
          <w:jc w:val="center"/>
        </w:trPr>
        <w:tc>
          <w:tcPr>
            <w:tcW w:w="391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F407BE" w:rsidRPr="00C04E00" w:rsidRDefault="00F407BE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888" w:type="dxa"/>
          </w:tcPr>
          <w:p w:rsidR="00F407BE" w:rsidRDefault="00F407BE">
            <w:r w:rsidRPr="00017279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 (JK)</w:t>
            </w:r>
          </w:p>
        </w:tc>
        <w:tc>
          <w:tcPr>
            <w:tcW w:w="567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F407BE" w:rsidRPr="00D31965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07BE" w:rsidRPr="00C04E00" w:rsidTr="00275387">
        <w:trPr>
          <w:jc w:val="center"/>
        </w:trPr>
        <w:tc>
          <w:tcPr>
            <w:tcW w:w="391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0" w:type="dxa"/>
          </w:tcPr>
          <w:p w:rsidR="00F407BE" w:rsidRPr="00C04E00" w:rsidRDefault="00F407BE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888" w:type="dxa"/>
          </w:tcPr>
          <w:p w:rsidR="00F407BE" w:rsidRDefault="00F407BE">
            <w:r w:rsidRPr="00017279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 (JK)</w:t>
            </w:r>
          </w:p>
        </w:tc>
        <w:tc>
          <w:tcPr>
            <w:tcW w:w="567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F407BE" w:rsidRDefault="00F407BE" w:rsidP="00E51AB9"/>
        </w:tc>
        <w:tc>
          <w:tcPr>
            <w:tcW w:w="561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07BE" w:rsidRPr="00C04E00" w:rsidTr="00275387">
        <w:trPr>
          <w:jc w:val="center"/>
        </w:trPr>
        <w:tc>
          <w:tcPr>
            <w:tcW w:w="391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0" w:type="dxa"/>
          </w:tcPr>
          <w:p w:rsidR="00F407BE" w:rsidRPr="00C04E00" w:rsidRDefault="00F407BE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888" w:type="dxa"/>
          </w:tcPr>
          <w:p w:rsidR="00F407BE" w:rsidRDefault="00F407BE">
            <w:r w:rsidRPr="00017279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 (JK)</w:t>
            </w:r>
          </w:p>
        </w:tc>
        <w:tc>
          <w:tcPr>
            <w:tcW w:w="567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F407BE" w:rsidRDefault="00F407BE" w:rsidP="00E51AB9"/>
        </w:tc>
        <w:tc>
          <w:tcPr>
            <w:tcW w:w="561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07BE" w:rsidRPr="00C04E00" w:rsidTr="00275387">
        <w:trPr>
          <w:jc w:val="center"/>
        </w:trPr>
        <w:tc>
          <w:tcPr>
            <w:tcW w:w="391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0" w:type="dxa"/>
          </w:tcPr>
          <w:p w:rsidR="00F407BE" w:rsidRPr="00C04E00" w:rsidRDefault="00F407BE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888" w:type="dxa"/>
          </w:tcPr>
          <w:p w:rsidR="00F407BE" w:rsidRDefault="00F407BE">
            <w:r w:rsidRPr="00017279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 (JK)</w:t>
            </w:r>
          </w:p>
        </w:tc>
        <w:tc>
          <w:tcPr>
            <w:tcW w:w="567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F407BE" w:rsidRDefault="00F407BE"/>
        </w:tc>
        <w:tc>
          <w:tcPr>
            <w:tcW w:w="561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07BE" w:rsidRPr="00C04E00" w:rsidTr="00275387">
        <w:trPr>
          <w:jc w:val="center"/>
        </w:trPr>
        <w:tc>
          <w:tcPr>
            <w:tcW w:w="391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0" w:type="dxa"/>
          </w:tcPr>
          <w:p w:rsidR="00F407BE" w:rsidRPr="00C04E00" w:rsidRDefault="00F407BE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888" w:type="dxa"/>
          </w:tcPr>
          <w:p w:rsidR="00F407BE" w:rsidRDefault="00F407BE">
            <w:r w:rsidRPr="00017279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 (JK)</w:t>
            </w:r>
          </w:p>
        </w:tc>
        <w:tc>
          <w:tcPr>
            <w:tcW w:w="567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F407BE" w:rsidRDefault="00F407BE"/>
        </w:tc>
        <w:tc>
          <w:tcPr>
            <w:tcW w:w="561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07BE" w:rsidRPr="00C04E00" w:rsidTr="00275387">
        <w:trPr>
          <w:jc w:val="center"/>
        </w:trPr>
        <w:tc>
          <w:tcPr>
            <w:tcW w:w="391" w:type="dxa"/>
            <w:tcBorders>
              <w:bottom w:val="single" w:sz="18" w:space="0" w:color="000000" w:themeColor="text1"/>
            </w:tcBorders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0" w:type="dxa"/>
            <w:tcBorders>
              <w:bottom w:val="single" w:sz="18" w:space="0" w:color="000000" w:themeColor="text1"/>
            </w:tcBorders>
          </w:tcPr>
          <w:p w:rsidR="00F407BE" w:rsidRPr="00C04E00" w:rsidRDefault="00F407BE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888" w:type="dxa"/>
            <w:tcBorders>
              <w:bottom w:val="single" w:sz="18" w:space="0" w:color="000000" w:themeColor="text1"/>
            </w:tcBorders>
          </w:tcPr>
          <w:p w:rsidR="00F407BE" w:rsidRDefault="00F407BE">
            <w:r w:rsidRPr="00017279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 (JK)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  <w:tcBorders>
              <w:bottom w:val="single" w:sz="18" w:space="0" w:color="000000" w:themeColor="text1"/>
            </w:tcBorders>
          </w:tcPr>
          <w:p w:rsidR="00F407BE" w:rsidRDefault="00F407BE"/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07BE" w:rsidRPr="00C04E00" w:rsidTr="00275387">
        <w:trPr>
          <w:trHeight w:val="45"/>
          <w:jc w:val="center"/>
        </w:trPr>
        <w:tc>
          <w:tcPr>
            <w:tcW w:w="391" w:type="dxa"/>
            <w:tcBorders>
              <w:top w:val="single" w:sz="18" w:space="0" w:color="000000" w:themeColor="text1"/>
            </w:tcBorders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18" w:space="0" w:color="000000" w:themeColor="text1"/>
            </w:tcBorders>
          </w:tcPr>
          <w:p w:rsidR="00F407BE" w:rsidRPr="00C04E00" w:rsidRDefault="00F407BE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888" w:type="dxa"/>
            <w:tcBorders>
              <w:top w:val="single" w:sz="18" w:space="0" w:color="000000" w:themeColor="text1"/>
            </w:tcBorders>
          </w:tcPr>
          <w:p w:rsidR="00F407BE" w:rsidRPr="00117510" w:rsidRDefault="00F407BE" w:rsidP="00AB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Technika w przemyśle spożywczym (MR)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  <w:tcBorders>
              <w:top w:val="single" w:sz="18" w:space="0" w:color="000000" w:themeColor="text1"/>
            </w:tcBorders>
          </w:tcPr>
          <w:p w:rsidR="00F407BE" w:rsidRPr="00D31965" w:rsidRDefault="00F407BE" w:rsidP="00AB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965">
              <w:rPr>
                <w:rFonts w:ascii="Times New Roman" w:hAnsi="Times New Roman" w:cs="Times New Roman"/>
                <w:sz w:val="20"/>
                <w:szCs w:val="20"/>
              </w:rPr>
              <w:t xml:space="preserve">Procesy produkcji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wyrobów piekarskich </w:t>
            </w:r>
            <w:r w:rsidRPr="00D31965">
              <w:rPr>
                <w:rFonts w:ascii="Times New Roman" w:hAnsi="Times New Roman" w:cs="Times New Roman"/>
                <w:sz w:val="20"/>
                <w:szCs w:val="20"/>
              </w:rPr>
              <w:t xml:space="preserve"> (JK)</w:t>
            </w: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07BE" w:rsidRPr="00C04E00" w:rsidTr="00275387">
        <w:trPr>
          <w:jc w:val="center"/>
        </w:trPr>
        <w:tc>
          <w:tcPr>
            <w:tcW w:w="391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0" w:type="dxa"/>
          </w:tcPr>
          <w:p w:rsidR="00F407BE" w:rsidRPr="00C04E00" w:rsidRDefault="00F407BE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888" w:type="dxa"/>
          </w:tcPr>
          <w:p w:rsidR="00F407BE" w:rsidRPr="00507345" w:rsidRDefault="00F407BE" w:rsidP="00AB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345">
              <w:rPr>
                <w:rFonts w:ascii="Times New Roman" w:hAnsi="Times New Roman" w:cs="Times New Roman"/>
                <w:sz w:val="20"/>
                <w:szCs w:val="20"/>
              </w:rPr>
              <w:t>Podstawy technologii żywności (JK)</w:t>
            </w:r>
          </w:p>
        </w:tc>
        <w:tc>
          <w:tcPr>
            <w:tcW w:w="567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F407BE" w:rsidRDefault="00F407BE" w:rsidP="00AB07E3">
            <w:r w:rsidRPr="004D7815">
              <w:rPr>
                <w:rFonts w:ascii="Times New Roman" w:hAnsi="Times New Roman" w:cs="Times New Roman"/>
                <w:sz w:val="20"/>
                <w:szCs w:val="20"/>
              </w:rPr>
              <w:t>Technologie produkcji piekarskiej (MR)</w:t>
            </w:r>
          </w:p>
        </w:tc>
        <w:tc>
          <w:tcPr>
            <w:tcW w:w="561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07BE" w:rsidRPr="00C04E00" w:rsidTr="00275387">
        <w:trPr>
          <w:jc w:val="center"/>
        </w:trPr>
        <w:tc>
          <w:tcPr>
            <w:tcW w:w="391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0" w:type="dxa"/>
          </w:tcPr>
          <w:p w:rsidR="00F407BE" w:rsidRPr="00C04E00" w:rsidRDefault="00F407BE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888" w:type="dxa"/>
          </w:tcPr>
          <w:p w:rsidR="00F407BE" w:rsidRDefault="00F407BE" w:rsidP="00AB07E3">
            <w:r w:rsidRPr="008656F3">
              <w:rPr>
                <w:rFonts w:ascii="Times New Roman" w:hAnsi="Times New Roman" w:cs="Times New Roman"/>
                <w:sz w:val="20"/>
                <w:szCs w:val="20"/>
              </w:rPr>
              <w:t>Podstawy technologii żywności (JK)</w:t>
            </w:r>
          </w:p>
        </w:tc>
        <w:tc>
          <w:tcPr>
            <w:tcW w:w="567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F407BE" w:rsidRDefault="00F407BE" w:rsidP="00AB07E3">
            <w:r w:rsidRPr="004D7815">
              <w:rPr>
                <w:rFonts w:ascii="Times New Roman" w:hAnsi="Times New Roman" w:cs="Times New Roman"/>
                <w:sz w:val="20"/>
                <w:szCs w:val="20"/>
              </w:rPr>
              <w:t>Technologie produkcji piekarskiej (MR)</w:t>
            </w:r>
          </w:p>
        </w:tc>
        <w:tc>
          <w:tcPr>
            <w:tcW w:w="561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07BE" w:rsidRPr="00C04E00" w:rsidTr="00275387">
        <w:trPr>
          <w:jc w:val="center"/>
        </w:trPr>
        <w:tc>
          <w:tcPr>
            <w:tcW w:w="391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0" w:type="dxa"/>
          </w:tcPr>
          <w:p w:rsidR="00F407BE" w:rsidRPr="00C04E00" w:rsidRDefault="00F407BE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888" w:type="dxa"/>
          </w:tcPr>
          <w:p w:rsidR="00F407BE" w:rsidRDefault="00F407BE" w:rsidP="00AB07E3">
            <w:r w:rsidRPr="008656F3">
              <w:rPr>
                <w:rFonts w:ascii="Times New Roman" w:hAnsi="Times New Roman" w:cs="Times New Roman"/>
                <w:sz w:val="20"/>
                <w:szCs w:val="20"/>
              </w:rPr>
              <w:t>Podstawy technologii żywności (JK)</w:t>
            </w:r>
          </w:p>
        </w:tc>
        <w:tc>
          <w:tcPr>
            <w:tcW w:w="567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F407BE" w:rsidRDefault="00F407BE" w:rsidP="00A82A43"/>
        </w:tc>
        <w:tc>
          <w:tcPr>
            <w:tcW w:w="561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07BE" w:rsidRPr="00C04E00" w:rsidTr="00275387">
        <w:trPr>
          <w:jc w:val="center"/>
        </w:trPr>
        <w:tc>
          <w:tcPr>
            <w:tcW w:w="391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0" w:type="dxa"/>
          </w:tcPr>
          <w:p w:rsidR="00F407BE" w:rsidRPr="00C04E00" w:rsidRDefault="00F407BE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888" w:type="dxa"/>
          </w:tcPr>
          <w:p w:rsidR="00F407BE" w:rsidRDefault="00F407BE" w:rsidP="00AB07E3">
            <w:r w:rsidRPr="008656F3">
              <w:rPr>
                <w:rFonts w:ascii="Times New Roman" w:hAnsi="Times New Roman" w:cs="Times New Roman"/>
                <w:sz w:val="20"/>
                <w:szCs w:val="20"/>
              </w:rPr>
              <w:t>Podstawy technologii żywności (JK)</w:t>
            </w:r>
          </w:p>
        </w:tc>
        <w:tc>
          <w:tcPr>
            <w:tcW w:w="567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F407BE" w:rsidRDefault="00F407BE" w:rsidP="00A82A43"/>
        </w:tc>
        <w:tc>
          <w:tcPr>
            <w:tcW w:w="561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407BE" w:rsidRPr="00C04E00" w:rsidTr="00275387">
        <w:trPr>
          <w:jc w:val="center"/>
        </w:trPr>
        <w:tc>
          <w:tcPr>
            <w:tcW w:w="391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0" w:type="dxa"/>
          </w:tcPr>
          <w:p w:rsidR="00F407BE" w:rsidRPr="00C04E00" w:rsidRDefault="00F407BE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888" w:type="dxa"/>
          </w:tcPr>
          <w:p w:rsidR="00F407BE" w:rsidRDefault="00F407BE" w:rsidP="00AB07E3">
            <w:r>
              <w:rPr>
                <w:rFonts w:ascii="Times New Roman" w:hAnsi="Times New Roman" w:cs="Times New Roman"/>
                <w:sz w:val="20"/>
                <w:szCs w:val="20"/>
              </w:rPr>
              <w:t>Technologie produkcji piekarskiej</w:t>
            </w:r>
            <w:r w:rsidRPr="008656F3">
              <w:rPr>
                <w:rFonts w:ascii="Times New Roman" w:hAnsi="Times New Roman" w:cs="Times New Roman"/>
                <w:sz w:val="20"/>
                <w:szCs w:val="20"/>
              </w:rPr>
              <w:t xml:space="preserve"> (JK)</w:t>
            </w:r>
          </w:p>
        </w:tc>
        <w:tc>
          <w:tcPr>
            <w:tcW w:w="567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F407BE" w:rsidRDefault="00F407BE" w:rsidP="00A82A43"/>
        </w:tc>
        <w:tc>
          <w:tcPr>
            <w:tcW w:w="561" w:type="dxa"/>
          </w:tcPr>
          <w:p w:rsidR="00F407BE" w:rsidRPr="00C04E00" w:rsidRDefault="00F407BE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117510" w:rsidRDefault="00117510" w:rsidP="00117510">
      <w:pPr>
        <w:rPr>
          <w:rFonts w:ascii="Times New Roman" w:hAnsi="Times New Roman" w:cs="Times New Roman"/>
          <w:sz w:val="20"/>
          <w:szCs w:val="20"/>
        </w:rPr>
      </w:pPr>
    </w:p>
    <w:p w:rsidR="000C7FB9" w:rsidRDefault="000C7FB9" w:rsidP="000C7FB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tbl>
      <w:tblPr>
        <w:tblStyle w:val="Tabela-Siatka"/>
        <w:tblW w:w="12042" w:type="dxa"/>
        <w:jc w:val="center"/>
        <w:tblInd w:w="-258" w:type="dxa"/>
        <w:tblLayout w:type="fixed"/>
        <w:tblLook w:val="04A0"/>
      </w:tblPr>
      <w:tblGrid>
        <w:gridCol w:w="296"/>
        <w:gridCol w:w="1276"/>
        <w:gridCol w:w="4522"/>
        <w:gridCol w:w="567"/>
        <w:gridCol w:w="4820"/>
        <w:gridCol w:w="561"/>
      </w:tblGrid>
      <w:tr w:rsidR="000C7FB9" w:rsidRPr="00C04E00" w:rsidTr="001D193C">
        <w:trPr>
          <w:jc w:val="center"/>
        </w:trPr>
        <w:tc>
          <w:tcPr>
            <w:tcW w:w="1572" w:type="dxa"/>
            <w:gridSpan w:val="2"/>
          </w:tcPr>
          <w:p w:rsidR="000C7FB9" w:rsidRDefault="000C7FB9" w:rsidP="000C7FB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 zjazd</w:t>
            </w:r>
          </w:p>
          <w:p w:rsidR="000C7FB9" w:rsidRPr="00C04E00" w:rsidRDefault="000C7FB9" w:rsidP="000C7F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29-30.03.2025</w:t>
            </w:r>
          </w:p>
        </w:tc>
        <w:tc>
          <w:tcPr>
            <w:tcW w:w="5089" w:type="dxa"/>
            <w:gridSpan w:val="2"/>
          </w:tcPr>
          <w:p w:rsidR="000C7FB9" w:rsidRPr="00C04E00" w:rsidRDefault="000C7FB9" w:rsidP="001D19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81" w:type="dxa"/>
            <w:gridSpan w:val="2"/>
          </w:tcPr>
          <w:p w:rsidR="000C7FB9" w:rsidRPr="00C04E00" w:rsidRDefault="000C7FB9" w:rsidP="001D19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C7FB9" w:rsidRPr="00C04E00" w:rsidTr="001D193C">
        <w:trPr>
          <w:jc w:val="center"/>
        </w:trPr>
        <w:tc>
          <w:tcPr>
            <w:tcW w:w="296" w:type="dxa"/>
          </w:tcPr>
          <w:p w:rsidR="000C7FB9" w:rsidRPr="00C04E00" w:rsidRDefault="000C7FB9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C7FB9" w:rsidRPr="00C04E00" w:rsidRDefault="000C7FB9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522" w:type="dxa"/>
          </w:tcPr>
          <w:p w:rsidR="000C7FB9" w:rsidRPr="00C04E00" w:rsidRDefault="000C7FB9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(MR)</w:t>
            </w:r>
          </w:p>
        </w:tc>
        <w:tc>
          <w:tcPr>
            <w:tcW w:w="567" w:type="dxa"/>
          </w:tcPr>
          <w:p w:rsidR="000C7FB9" w:rsidRPr="00C04E00" w:rsidRDefault="000C7FB9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0C7FB9" w:rsidRDefault="000C7FB9" w:rsidP="001D193C">
            <w:r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</w:p>
        </w:tc>
        <w:tc>
          <w:tcPr>
            <w:tcW w:w="561" w:type="dxa"/>
          </w:tcPr>
          <w:p w:rsidR="000C7FB9" w:rsidRPr="00C04E00" w:rsidRDefault="000C7FB9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C7FB9" w:rsidRPr="00C04E00" w:rsidTr="001D193C">
        <w:trPr>
          <w:jc w:val="center"/>
        </w:trPr>
        <w:tc>
          <w:tcPr>
            <w:tcW w:w="296" w:type="dxa"/>
          </w:tcPr>
          <w:p w:rsidR="000C7FB9" w:rsidRPr="00C04E00" w:rsidRDefault="000C7FB9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C7FB9" w:rsidRPr="00C04E00" w:rsidRDefault="000C7FB9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522" w:type="dxa"/>
          </w:tcPr>
          <w:p w:rsidR="000C7FB9" w:rsidRDefault="000C7FB9">
            <w:r w:rsidRPr="00C02FE5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(MR)</w:t>
            </w:r>
          </w:p>
        </w:tc>
        <w:tc>
          <w:tcPr>
            <w:tcW w:w="567" w:type="dxa"/>
          </w:tcPr>
          <w:p w:rsidR="000C7FB9" w:rsidRPr="00C04E00" w:rsidRDefault="000C7FB9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0C7FB9" w:rsidRDefault="000C7FB9" w:rsidP="001D193C">
            <w:r w:rsidRPr="00FD6767"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</w:p>
        </w:tc>
        <w:tc>
          <w:tcPr>
            <w:tcW w:w="561" w:type="dxa"/>
          </w:tcPr>
          <w:p w:rsidR="000C7FB9" w:rsidRPr="00C04E00" w:rsidRDefault="000C7FB9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C7FB9" w:rsidRPr="00C04E00" w:rsidTr="001D193C">
        <w:trPr>
          <w:jc w:val="center"/>
        </w:trPr>
        <w:tc>
          <w:tcPr>
            <w:tcW w:w="296" w:type="dxa"/>
          </w:tcPr>
          <w:p w:rsidR="000C7FB9" w:rsidRPr="00C04E00" w:rsidRDefault="000C7FB9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C7FB9" w:rsidRPr="00C04E00" w:rsidRDefault="000C7FB9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522" w:type="dxa"/>
          </w:tcPr>
          <w:p w:rsidR="000C7FB9" w:rsidRDefault="000C7FB9">
            <w:r w:rsidRPr="00C02FE5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(MR)</w:t>
            </w:r>
          </w:p>
        </w:tc>
        <w:tc>
          <w:tcPr>
            <w:tcW w:w="567" w:type="dxa"/>
          </w:tcPr>
          <w:p w:rsidR="000C7FB9" w:rsidRPr="00C04E00" w:rsidRDefault="000C7FB9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0C7FB9" w:rsidRDefault="000C7FB9" w:rsidP="001D193C">
            <w:r w:rsidRPr="00FD6767"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</w:p>
        </w:tc>
        <w:tc>
          <w:tcPr>
            <w:tcW w:w="561" w:type="dxa"/>
          </w:tcPr>
          <w:p w:rsidR="000C7FB9" w:rsidRPr="00C04E00" w:rsidRDefault="000C7FB9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C7FB9" w:rsidRPr="00C04E00" w:rsidTr="001D193C">
        <w:trPr>
          <w:jc w:val="center"/>
        </w:trPr>
        <w:tc>
          <w:tcPr>
            <w:tcW w:w="296" w:type="dxa"/>
          </w:tcPr>
          <w:p w:rsidR="000C7FB9" w:rsidRPr="00C04E00" w:rsidRDefault="000C7FB9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C7FB9" w:rsidRPr="00C04E00" w:rsidRDefault="000C7FB9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522" w:type="dxa"/>
          </w:tcPr>
          <w:p w:rsidR="000C7FB9" w:rsidRDefault="000C7FB9">
            <w:r w:rsidRPr="00C02FE5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(MR)</w:t>
            </w:r>
          </w:p>
        </w:tc>
        <w:tc>
          <w:tcPr>
            <w:tcW w:w="567" w:type="dxa"/>
          </w:tcPr>
          <w:p w:rsidR="000C7FB9" w:rsidRPr="00C04E00" w:rsidRDefault="000C7FB9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0C7FB9" w:rsidRDefault="000C7FB9" w:rsidP="001D193C">
            <w:r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</w:p>
        </w:tc>
        <w:tc>
          <w:tcPr>
            <w:tcW w:w="561" w:type="dxa"/>
          </w:tcPr>
          <w:p w:rsidR="000C7FB9" w:rsidRPr="00C04E00" w:rsidRDefault="000C7FB9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C7FB9" w:rsidRPr="00C04E00" w:rsidTr="001D193C">
        <w:trPr>
          <w:jc w:val="center"/>
        </w:trPr>
        <w:tc>
          <w:tcPr>
            <w:tcW w:w="296" w:type="dxa"/>
          </w:tcPr>
          <w:p w:rsidR="000C7FB9" w:rsidRPr="00C04E00" w:rsidRDefault="000C7FB9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C7FB9" w:rsidRPr="00C04E00" w:rsidRDefault="000C7FB9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522" w:type="dxa"/>
          </w:tcPr>
          <w:p w:rsidR="000C7FB9" w:rsidRPr="000C7FB9" w:rsidRDefault="000C7FB9" w:rsidP="000C7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FE5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(MR)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godz. 15:35 (1 godz.), od godz. 15:35  </w:t>
            </w:r>
            <w:r w:rsidRPr="000C7FB9">
              <w:rPr>
                <w:rFonts w:ascii="Times New Roman" w:hAnsi="Times New Roman" w:cs="Times New Roman"/>
                <w:sz w:val="20"/>
                <w:szCs w:val="20"/>
              </w:rPr>
              <w:t>Produkcja roślinna (BD) (1 godz.)</w:t>
            </w:r>
          </w:p>
        </w:tc>
        <w:tc>
          <w:tcPr>
            <w:tcW w:w="567" w:type="dxa"/>
          </w:tcPr>
          <w:p w:rsidR="000C7FB9" w:rsidRPr="00C04E00" w:rsidRDefault="000C7FB9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0C7FB9" w:rsidRDefault="000C7FB9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767"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godz. 15:35</w:t>
            </w:r>
          </w:p>
          <w:p w:rsidR="000C7FB9" w:rsidRDefault="000C7FB9" w:rsidP="001D193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godz.), od godz. 15:35 Pracownia produkcji zwierzęcej (MP) (1 godz.)</w:t>
            </w:r>
          </w:p>
        </w:tc>
        <w:tc>
          <w:tcPr>
            <w:tcW w:w="561" w:type="dxa"/>
          </w:tcPr>
          <w:p w:rsidR="000C7FB9" w:rsidRPr="00C04E00" w:rsidRDefault="000C7FB9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C7FB9" w:rsidRPr="00C04E00" w:rsidTr="001D193C">
        <w:trPr>
          <w:jc w:val="center"/>
        </w:trPr>
        <w:tc>
          <w:tcPr>
            <w:tcW w:w="296" w:type="dxa"/>
            <w:tcBorders>
              <w:bottom w:val="single" w:sz="18" w:space="0" w:color="000000" w:themeColor="text1"/>
            </w:tcBorders>
          </w:tcPr>
          <w:p w:rsidR="000C7FB9" w:rsidRPr="00C04E00" w:rsidRDefault="000C7FB9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18" w:space="0" w:color="000000" w:themeColor="text1"/>
            </w:tcBorders>
          </w:tcPr>
          <w:p w:rsidR="000C7FB9" w:rsidRPr="00C04E00" w:rsidRDefault="000C7FB9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522" w:type="dxa"/>
            <w:tcBorders>
              <w:bottom w:val="single" w:sz="18" w:space="0" w:color="000000" w:themeColor="text1"/>
            </w:tcBorders>
          </w:tcPr>
          <w:p w:rsidR="000C7FB9" w:rsidRPr="000C7FB9" w:rsidRDefault="000C7FB9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FB9"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0C7FB9" w:rsidRPr="00C04E00" w:rsidRDefault="000C7FB9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  <w:tcBorders>
              <w:bottom w:val="single" w:sz="18" w:space="0" w:color="000000" w:themeColor="text1"/>
            </w:tcBorders>
          </w:tcPr>
          <w:p w:rsidR="000C7FB9" w:rsidRDefault="000C7FB9" w:rsidP="001D193C">
            <w:r>
              <w:rPr>
                <w:rFonts w:ascii="Times New Roman" w:hAnsi="Times New Roman" w:cs="Times New Roman"/>
                <w:sz w:val="20"/>
                <w:szCs w:val="20"/>
              </w:rPr>
              <w:t>Pracownia produkcji zwierzęcej (MP)</w:t>
            </w:r>
          </w:p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0C7FB9" w:rsidRPr="00C04E00" w:rsidRDefault="000C7FB9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6483C" w:rsidRPr="00C04E00" w:rsidTr="001D193C">
        <w:trPr>
          <w:jc w:val="center"/>
        </w:trPr>
        <w:tc>
          <w:tcPr>
            <w:tcW w:w="296" w:type="dxa"/>
            <w:tcBorders>
              <w:top w:val="single" w:sz="18" w:space="0" w:color="000000" w:themeColor="text1"/>
            </w:tcBorders>
          </w:tcPr>
          <w:p w:rsidR="00C6483C" w:rsidRPr="00C04E00" w:rsidRDefault="00C6483C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</w:tcPr>
          <w:p w:rsidR="00C6483C" w:rsidRPr="00C04E00" w:rsidRDefault="00C6483C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522" w:type="dxa"/>
            <w:tcBorders>
              <w:top w:val="single" w:sz="18" w:space="0" w:color="000000" w:themeColor="text1"/>
            </w:tcBorders>
          </w:tcPr>
          <w:p w:rsidR="00C6483C" w:rsidRPr="000C7FB9" w:rsidRDefault="00C6483C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FB9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C6483C" w:rsidRPr="00C04E00" w:rsidRDefault="00C6483C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  <w:tcBorders>
              <w:top w:val="single" w:sz="18" w:space="0" w:color="000000" w:themeColor="text1"/>
            </w:tcBorders>
          </w:tcPr>
          <w:p w:rsidR="00C6483C" w:rsidRDefault="00C6483C">
            <w:r w:rsidRPr="00A6200F">
              <w:rPr>
                <w:rFonts w:ascii="Times New Roman" w:hAnsi="Times New Roman" w:cs="Times New Roman"/>
                <w:sz w:val="20"/>
                <w:szCs w:val="20"/>
              </w:rPr>
              <w:t>Pracownia produkcji zwierzęcej (MP)</w:t>
            </w: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C6483C" w:rsidRPr="00C04E00" w:rsidRDefault="00C6483C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6483C" w:rsidRPr="00C04E00" w:rsidTr="001D193C">
        <w:trPr>
          <w:jc w:val="center"/>
        </w:trPr>
        <w:tc>
          <w:tcPr>
            <w:tcW w:w="296" w:type="dxa"/>
          </w:tcPr>
          <w:p w:rsidR="00C6483C" w:rsidRPr="00C04E00" w:rsidRDefault="00C6483C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6483C" w:rsidRPr="00C04E00" w:rsidRDefault="00C6483C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522" w:type="dxa"/>
          </w:tcPr>
          <w:p w:rsidR="00C6483C" w:rsidRDefault="00C6483C" w:rsidP="001D193C">
            <w:r w:rsidRPr="000D2255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7" w:type="dxa"/>
          </w:tcPr>
          <w:p w:rsidR="00C6483C" w:rsidRPr="00C04E00" w:rsidRDefault="00C6483C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C6483C" w:rsidRDefault="00C6483C">
            <w:r w:rsidRPr="00A6200F">
              <w:rPr>
                <w:rFonts w:ascii="Times New Roman" w:hAnsi="Times New Roman" w:cs="Times New Roman"/>
                <w:sz w:val="20"/>
                <w:szCs w:val="20"/>
              </w:rPr>
              <w:t>Pracownia produkcji zwierzęcej (MP)</w:t>
            </w:r>
          </w:p>
        </w:tc>
        <w:tc>
          <w:tcPr>
            <w:tcW w:w="561" w:type="dxa"/>
          </w:tcPr>
          <w:p w:rsidR="00C6483C" w:rsidRPr="00C04E00" w:rsidRDefault="00C6483C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6483C" w:rsidRPr="00C04E00" w:rsidTr="001D193C">
        <w:trPr>
          <w:jc w:val="center"/>
        </w:trPr>
        <w:tc>
          <w:tcPr>
            <w:tcW w:w="296" w:type="dxa"/>
          </w:tcPr>
          <w:p w:rsidR="00C6483C" w:rsidRPr="00C04E00" w:rsidRDefault="00C6483C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6483C" w:rsidRPr="00C04E00" w:rsidRDefault="00C6483C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522" w:type="dxa"/>
          </w:tcPr>
          <w:p w:rsidR="00C6483C" w:rsidRDefault="00C6483C" w:rsidP="001D193C">
            <w:r w:rsidRPr="000D2255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7" w:type="dxa"/>
          </w:tcPr>
          <w:p w:rsidR="00C6483C" w:rsidRPr="00C04E00" w:rsidRDefault="00C6483C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C6483C" w:rsidRPr="000C7FB9" w:rsidRDefault="00C6483C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FB9">
              <w:rPr>
                <w:rFonts w:ascii="Times New Roman" w:hAnsi="Times New Roman" w:cs="Times New Roman"/>
                <w:sz w:val="20"/>
                <w:szCs w:val="20"/>
              </w:rPr>
              <w:t>Produkcja zwierzęca (MP)</w:t>
            </w:r>
          </w:p>
        </w:tc>
        <w:tc>
          <w:tcPr>
            <w:tcW w:w="561" w:type="dxa"/>
          </w:tcPr>
          <w:p w:rsidR="00C6483C" w:rsidRPr="00C04E00" w:rsidRDefault="00C6483C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6483C" w:rsidRPr="00C04E00" w:rsidTr="001D193C">
        <w:trPr>
          <w:jc w:val="center"/>
        </w:trPr>
        <w:tc>
          <w:tcPr>
            <w:tcW w:w="296" w:type="dxa"/>
          </w:tcPr>
          <w:p w:rsidR="00C6483C" w:rsidRPr="00C04E00" w:rsidRDefault="00C6483C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6483C" w:rsidRPr="00C04E00" w:rsidRDefault="00C6483C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522" w:type="dxa"/>
          </w:tcPr>
          <w:p w:rsidR="00C6483C" w:rsidRDefault="00C6483C" w:rsidP="001D193C">
            <w:r w:rsidRPr="00A6200F">
              <w:rPr>
                <w:rFonts w:ascii="Times New Roman" w:hAnsi="Times New Roman" w:cs="Times New Roman"/>
                <w:sz w:val="20"/>
                <w:szCs w:val="20"/>
              </w:rPr>
              <w:t>Pracownia produkcji zwierzęcej (MP)</w:t>
            </w:r>
          </w:p>
        </w:tc>
        <w:tc>
          <w:tcPr>
            <w:tcW w:w="567" w:type="dxa"/>
          </w:tcPr>
          <w:p w:rsidR="00C6483C" w:rsidRPr="00C04E00" w:rsidRDefault="00C6483C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C6483C" w:rsidRPr="000C7FB9" w:rsidRDefault="00C6483C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FB9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1" w:type="dxa"/>
          </w:tcPr>
          <w:p w:rsidR="00C6483C" w:rsidRPr="00C04E00" w:rsidRDefault="00C6483C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6483C" w:rsidRPr="00C04E00" w:rsidTr="001D193C">
        <w:trPr>
          <w:jc w:val="center"/>
        </w:trPr>
        <w:tc>
          <w:tcPr>
            <w:tcW w:w="296" w:type="dxa"/>
          </w:tcPr>
          <w:p w:rsidR="00C6483C" w:rsidRPr="00C04E00" w:rsidRDefault="00C6483C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6483C" w:rsidRPr="00C04E00" w:rsidRDefault="00C6483C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522" w:type="dxa"/>
          </w:tcPr>
          <w:p w:rsidR="00C6483C" w:rsidRDefault="00C6483C" w:rsidP="001D193C">
            <w:r w:rsidRPr="00A6200F">
              <w:rPr>
                <w:rFonts w:ascii="Times New Roman" w:hAnsi="Times New Roman" w:cs="Times New Roman"/>
                <w:sz w:val="20"/>
                <w:szCs w:val="20"/>
              </w:rPr>
              <w:t>Pracownia produkcji zwierzęcej (MP)</w:t>
            </w:r>
          </w:p>
        </w:tc>
        <w:tc>
          <w:tcPr>
            <w:tcW w:w="567" w:type="dxa"/>
          </w:tcPr>
          <w:p w:rsidR="00C6483C" w:rsidRPr="00C04E00" w:rsidRDefault="00C6483C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C6483C" w:rsidRDefault="00C6483C">
            <w:r w:rsidRPr="000D2255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1" w:type="dxa"/>
          </w:tcPr>
          <w:p w:rsidR="00C6483C" w:rsidRPr="00C04E00" w:rsidRDefault="00C6483C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6483C" w:rsidRPr="00C04E00" w:rsidTr="001D193C">
        <w:trPr>
          <w:jc w:val="center"/>
        </w:trPr>
        <w:tc>
          <w:tcPr>
            <w:tcW w:w="296" w:type="dxa"/>
          </w:tcPr>
          <w:p w:rsidR="00C6483C" w:rsidRPr="00C04E00" w:rsidRDefault="00C6483C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6483C" w:rsidRPr="00C04E00" w:rsidRDefault="00C6483C" w:rsidP="001D19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522" w:type="dxa"/>
          </w:tcPr>
          <w:p w:rsidR="00C6483C" w:rsidRDefault="00C6483C" w:rsidP="001D193C">
            <w:r w:rsidRPr="00A6200F">
              <w:rPr>
                <w:rFonts w:ascii="Times New Roman" w:hAnsi="Times New Roman" w:cs="Times New Roman"/>
                <w:sz w:val="20"/>
                <w:szCs w:val="20"/>
              </w:rPr>
              <w:t>Pracownia produkcji zwierzęcej (MP)</w:t>
            </w:r>
          </w:p>
        </w:tc>
        <w:tc>
          <w:tcPr>
            <w:tcW w:w="567" w:type="dxa"/>
          </w:tcPr>
          <w:p w:rsidR="00C6483C" w:rsidRPr="00C04E00" w:rsidRDefault="00C6483C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C6483C" w:rsidRDefault="00C6483C">
            <w:r w:rsidRPr="000D2255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1" w:type="dxa"/>
          </w:tcPr>
          <w:p w:rsidR="00C6483C" w:rsidRPr="00C04E00" w:rsidRDefault="00C6483C" w:rsidP="001D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</w:tbl>
    <w:p w:rsidR="000C7FB9" w:rsidRDefault="000C7FB9" w:rsidP="009C606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7FB9" w:rsidRDefault="000C7FB9" w:rsidP="009C606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7FB9" w:rsidRDefault="000C7FB9" w:rsidP="000C7FB9">
      <w:pPr>
        <w:rPr>
          <w:rFonts w:ascii="Times New Roman" w:hAnsi="Times New Roman" w:cs="Times New Roman"/>
          <w:b/>
          <w:sz w:val="20"/>
          <w:szCs w:val="20"/>
        </w:rPr>
      </w:pPr>
    </w:p>
    <w:p w:rsidR="00117510" w:rsidRPr="009C6066" w:rsidRDefault="009C6066" w:rsidP="009C606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lastRenderedPageBreak/>
        <w:t>Kwalifikacyjny Kurs Zawodowy</w:t>
      </w:r>
    </w:p>
    <w:tbl>
      <w:tblPr>
        <w:tblStyle w:val="Tabela-Siatka"/>
        <w:tblW w:w="7684" w:type="dxa"/>
        <w:jc w:val="center"/>
        <w:tblLayout w:type="fixed"/>
        <w:tblLook w:val="04A0"/>
      </w:tblPr>
      <w:tblGrid>
        <w:gridCol w:w="392"/>
        <w:gridCol w:w="1195"/>
        <w:gridCol w:w="5533"/>
        <w:gridCol w:w="564"/>
      </w:tblGrid>
      <w:tr w:rsidR="009C6066" w:rsidRPr="00C04E00" w:rsidTr="009C6066">
        <w:trPr>
          <w:jc w:val="center"/>
        </w:trPr>
        <w:tc>
          <w:tcPr>
            <w:tcW w:w="1587" w:type="dxa"/>
            <w:gridSpan w:val="2"/>
          </w:tcPr>
          <w:p w:rsidR="00507345" w:rsidRDefault="00507345" w:rsidP="0050734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 zjazd</w:t>
            </w:r>
          </w:p>
          <w:p w:rsidR="009C6066" w:rsidRPr="00C04E00" w:rsidRDefault="00507345" w:rsidP="00507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29-30.03.2025</w:t>
            </w:r>
          </w:p>
        </w:tc>
        <w:tc>
          <w:tcPr>
            <w:tcW w:w="6097" w:type="dxa"/>
            <w:gridSpan w:val="2"/>
          </w:tcPr>
          <w:p w:rsidR="009C6066" w:rsidRPr="00C04E00" w:rsidRDefault="009C6066" w:rsidP="00243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EKA.05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07345" w:rsidRPr="00C04E00" w:rsidTr="009C6066">
        <w:trPr>
          <w:jc w:val="center"/>
        </w:trPr>
        <w:tc>
          <w:tcPr>
            <w:tcW w:w="392" w:type="dxa"/>
          </w:tcPr>
          <w:p w:rsidR="00507345" w:rsidRPr="00C04E00" w:rsidRDefault="00507345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507345" w:rsidRPr="00C04E00" w:rsidRDefault="00507345" w:rsidP="00243D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5533" w:type="dxa"/>
          </w:tcPr>
          <w:p w:rsidR="00507345" w:rsidRDefault="00507345" w:rsidP="00E51AB9">
            <w:r w:rsidRPr="0071566F">
              <w:rPr>
                <w:rFonts w:ascii="Times New Roman" w:hAnsi="Times New Roman" w:cs="Times New Roman"/>
                <w:sz w:val="20"/>
                <w:szCs w:val="20"/>
              </w:rPr>
              <w:t>Prowadzenie gospodarki finansowej jednostek organizacyjnych (JA)</w:t>
            </w:r>
          </w:p>
        </w:tc>
        <w:tc>
          <w:tcPr>
            <w:tcW w:w="564" w:type="dxa"/>
          </w:tcPr>
          <w:p w:rsidR="00507345" w:rsidRPr="00C04E00" w:rsidRDefault="00507345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507345" w:rsidRPr="00C04E00" w:rsidTr="009C6066">
        <w:trPr>
          <w:jc w:val="center"/>
        </w:trPr>
        <w:tc>
          <w:tcPr>
            <w:tcW w:w="392" w:type="dxa"/>
          </w:tcPr>
          <w:p w:rsidR="00507345" w:rsidRPr="00C04E00" w:rsidRDefault="00507345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507345" w:rsidRPr="00C04E00" w:rsidRDefault="00507345" w:rsidP="00243D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5533" w:type="dxa"/>
          </w:tcPr>
          <w:p w:rsidR="00507345" w:rsidRDefault="00507345" w:rsidP="00E51AB9">
            <w:r w:rsidRPr="0071566F">
              <w:rPr>
                <w:rFonts w:ascii="Times New Roman" w:hAnsi="Times New Roman" w:cs="Times New Roman"/>
                <w:sz w:val="20"/>
                <w:szCs w:val="20"/>
              </w:rPr>
              <w:t>Prowadzenie gospodarki finansowej jednostek organizacyjnych (JA)</w:t>
            </w:r>
          </w:p>
        </w:tc>
        <w:tc>
          <w:tcPr>
            <w:tcW w:w="564" w:type="dxa"/>
          </w:tcPr>
          <w:p w:rsidR="00507345" w:rsidRPr="00C04E00" w:rsidRDefault="00507345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507345" w:rsidRPr="00C04E00" w:rsidTr="009C6066">
        <w:trPr>
          <w:jc w:val="center"/>
        </w:trPr>
        <w:tc>
          <w:tcPr>
            <w:tcW w:w="392" w:type="dxa"/>
          </w:tcPr>
          <w:p w:rsidR="00507345" w:rsidRPr="00C04E00" w:rsidRDefault="00507345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507345" w:rsidRPr="00C04E00" w:rsidRDefault="00507345" w:rsidP="00243D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5533" w:type="dxa"/>
          </w:tcPr>
          <w:p w:rsidR="00507345" w:rsidRDefault="00507345" w:rsidP="00E51AB9">
            <w:r w:rsidRPr="0071566F">
              <w:rPr>
                <w:rFonts w:ascii="Times New Roman" w:hAnsi="Times New Roman" w:cs="Times New Roman"/>
                <w:sz w:val="20"/>
                <w:szCs w:val="20"/>
              </w:rPr>
              <w:t>Prowadzenie gospodarki finansowej jednostek organizacyjnych (JA)</w:t>
            </w:r>
          </w:p>
        </w:tc>
        <w:tc>
          <w:tcPr>
            <w:tcW w:w="564" w:type="dxa"/>
          </w:tcPr>
          <w:p w:rsidR="00507345" w:rsidRPr="00C04E00" w:rsidRDefault="00507345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507345" w:rsidRPr="00C04E00" w:rsidTr="009C6066">
        <w:trPr>
          <w:jc w:val="center"/>
        </w:trPr>
        <w:tc>
          <w:tcPr>
            <w:tcW w:w="392" w:type="dxa"/>
          </w:tcPr>
          <w:p w:rsidR="00507345" w:rsidRPr="00C04E00" w:rsidRDefault="00507345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507345" w:rsidRPr="00C04E00" w:rsidRDefault="00507345" w:rsidP="00243D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5533" w:type="dxa"/>
          </w:tcPr>
          <w:p w:rsidR="00507345" w:rsidRDefault="00507345" w:rsidP="00E51AB9">
            <w:r w:rsidRPr="0071566F">
              <w:rPr>
                <w:rFonts w:ascii="Times New Roman" w:hAnsi="Times New Roman" w:cs="Times New Roman"/>
                <w:sz w:val="20"/>
                <w:szCs w:val="20"/>
              </w:rPr>
              <w:t>Prowadzenie gospodarki finansowej jednostek organizacyjnych (JA)</w:t>
            </w:r>
          </w:p>
        </w:tc>
        <w:tc>
          <w:tcPr>
            <w:tcW w:w="564" w:type="dxa"/>
          </w:tcPr>
          <w:p w:rsidR="00507345" w:rsidRPr="00C04E00" w:rsidRDefault="00507345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507345" w:rsidRPr="00C04E00" w:rsidTr="009C6066">
        <w:trPr>
          <w:jc w:val="center"/>
        </w:trPr>
        <w:tc>
          <w:tcPr>
            <w:tcW w:w="392" w:type="dxa"/>
          </w:tcPr>
          <w:p w:rsidR="00507345" w:rsidRPr="00C04E00" w:rsidRDefault="00507345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507345" w:rsidRPr="00C04E00" w:rsidRDefault="00507345" w:rsidP="00243D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5533" w:type="dxa"/>
          </w:tcPr>
          <w:p w:rsidR="00507345" w:rsidRDefault="00507345" w:rsidP="00E51AB9">
            <w:r w:rsidRPr="0071566F">
              <w:rPr>
                <w:rFonts w:ascii="Times New Roman" w:hAnsi="Times New Roman" w:cs="Times New Roman"/>
                <w:sz w:val="20"/>
                <w:szCs w:val="20"/>
              </w:rPr>
              <w:t>Prowadzenie gospodarki finansowej jednostek organizacyjnych (JA)</w:t>
            </w:r>
          </w:p>
        </w:tc>
        <w:tc>
          <w:tcPr>
            <w:tcW w:w="564" w:type="dxa"/>
          </w:tcPr>
          <w:p w:rsidR="00507345" w:rsidRPr="00C04E00" w:rsidRDefault="00507345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507345" w:rsidRPr="00C04E00" w:rsidTr="009C6066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507345" w:rsidRPr="00C04E00" w:rsidRDefault="00507345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507345" w:rsidRPr="00C04E00" w:rsidRDefault="00507345" w:rsidP="00243D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5533" w:type="dxa"/>
            <w:tcBorders>
              <w:bottom w:val="single" w:sz="18" w:space="0" w:color="000000" w:themeColor="text1"/>
            </w:tcBorders>
          </w:tcPr>
          <w:p w:rsidR="00507345" w:rsidRDefault="00507345" w:rsidP="00E51AB9">
            <w:r w:rsidRPr="0071566F">
              <w:rPr>
                <w:rFonts w:ascii="Times New Roman" w:hAnsi="Times New Roman" w:cs="Times New Roman"/>
                <w:sz w:val="20"/>
                <w:szCs w:val="20"/>
              </w:rPr>
              <w:t>Prowadzenie gospodarki finansowej jednostek organizacyjnych (JA)</w:t>
            </w:r>
          </w:p>
        </w:tc>
        <w:tc>
          <w:tcPr>
            <w:tcW w:w="564" w:type="dxa"/>
            <w:tcBorders>
              <w:bottom w:val="single" w:sz="18" w:space="0" w:color="000000" w:themeColor="text1"/>
            </w:tcBorders>
          </w:tcPr>
          <w:p w:rsidR="00507345" w:rsidRPr="00C04E00" w:rsidRDefault="00507345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9C6066" w:rsidRPr="00C04E00" w:rsidTr="009C6066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9C6066" w:rsidRPr="00C04E00" w:rsidRDefault="009C6066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9C6066" w:rsidRPr="00C04E00" w:rsidRDefault="009C6066" w:rsidP="00243D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5533" w:type="dxa"/>
            <w:tcBorders>
              <w:top w:val="single" w:sz="18" w:space="0" w:color="000000" w:themeColor="text1"/>
            </w:tcBorders>
          </w:tcPr>
          <w:p w:rsidR="009C6066" w:rsidRDefault="00507345" w:rsidP="00243DA2">
            <w:r>
              <w:rPr>
                <w:rFonts w:ascii="Times New Roman" w:hAnsi="Times New Roman" w:cs="Times New Roman"/>
                <w:sz w:val="20"/>
                <w:szCs w:val="20"/>
              </w:rPr>
              <w:t>J. angielski w rachunkowości g.1 (WJ)</w:t>
            </w:r>
          </w:p>
        </w:tc>
        <w:tc>
          <w:tcPr>
            <w:tcW w:w="564" w:type="dxa"/>
            <w:tcBorders>
              <w:top w:val="single" w:sz="18" w:space="0" w:color="000000" w:themeColor="text1"/>
            </w:tcBorders>
          </w:tcPr>
          <w:p w:rsidR="009C6066" w:rsidRPr="00C04E00" w:rsidRDefault="009C6066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507345" w:rsidRPr="00C04E00" w:rsidTr="009C6066">
        <w:trPr>
          <w:jc w:val="center"/>
        </w:trPr>
        <w:tc>
          <w:tcPr>
            <w:tcW w:w="392" w:type="dxa"/>
          </w:tcPr>
          <w:p w:rsidR="00507345" w:rsidRPr="00C04E00" w:rsidRDefault="00507345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507345" w:rsidRPr="00C04E00" w:rsidRDefault="00507345" w:rsidP="00243D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5533" w:type="dxa"/>
          </w:tcPr>
          <w:p w:rsidR="00507345" w:rsidRDefault="00507345">
            <w:r w:rsidRPr="007457E5">
              <w:rPr>
                <w:rFonts w:ascii="Times New Roman" w:hAnsi="Times New Roman" w:cs="Times New Roman"/>
                <w:sz w:val="20"/>
                <w:szCs w:val="20"/>
              </w:rPr>
              <w:t>J. angielski w rachunkowości g.1 (WJ)</w:t>
            </w:r>
          </w:p>
        </w:tc>
        <w:tc>
          <w:tcPr>
            <w:tcW w:w="564" w:type="dxa"/>
          </w:tcPr>
          <w:p w:rsidR="00507345" w:rsidRPr="00C04E00" w:rsidRDefault="00507345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507345" w:rsidRPr="00C04E00" w:rsidTr="009C6066">
        <w:trPr>
          <w:jc w:val="center"/>
        </w:trPr>
        <w:tc>
          <w:tcPr>
            <w:tcW w:w="392" w:type="dxa"/>
          </w:tcPr>
          <w:p w:rsidR="00507345" w:rsidRPr="00C04E00" w:rsidRDefault="00507345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507345" w:rsidRPr="00C04E00" w:rsidRDefault="00507345" w:rsidP="00243D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5533" w:type="dxa"/>
          </w:tcPr>
          <w:p w:rsidR="00507345" w:rsidRDefault="00507345">
            <w:r w:rsidRPr="007457E5">
              <w:rPr>
                <w:rFonts w:ascii="Times New Roman" w:hAnsi="Times New Roman" w:cs="Times New Roman"/>
                <w:sz w:val="20"/>
                <w:szCs w:val="20"/>
              </w:rPr>
              <w:t>J. angielski w rachunkowości g.1 (WJ)</w:t>
            </w:r>
          </w:p>
        </w:tc>
        <w:tc>
          <w:tcPr>
            <w:tcW w:w="564" w:type="dxa"/>
          </w:tcPr>
          <w:p w:rsidR="00507345" w:rsidRPr="00C04E00" w:rsidRDefault="00507345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507345" w:rsidRPr="00C04E00" w:rsidTr="009C6066">
        <w:trPr>
          <w:jc w:val="center"/>
        </w:trPr>
        <w:tc>
          <w:tcPr>
            <w:tcW w:w="392" w:type="dxa"/>
          </w:tcPr>
          <w:p w:rsidR="00507345" w:rsidRPr="00C04E00" w:rsidRDefault="00507345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507345" w:rsidRPr="00C04E00" w:rsidRDefault="00507345" w:rsidP="00243D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5533" w:type="dxa"/>
          </w:tcPr>
          <w:p w:rsidR="00507345" w:rsidRDefault="00507345">
            <w:r w:rsidRPr="007457E5">
              <w:rPr>
                <w:rFonts w:ascii="Times New Roman" w:hAnsi="Times New Roman" w:cs="Times New Roman"/>
                <w:sz w:val="20"/>
                <w:szCs w:val="20"/>
              </w:rPr>
              <w:t>J. angielski w rachunkowości g.1 (WJ)</w:t>
            </w:r>
          </w:p>
        </w:tc>
        <w:tc>
          <w:tcPr>
            <w:tcW w:w="564" w:type="dxa"/>
          </w:tcPr>
          <w:p w:rsidR="00507345" w:rsidRPr="00C04E00" w:rsidRDefault="00507345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6528" w:rsidRPr="00C04E00" w:rsidTr="009C6066">
        <w:trPr>
          <w:jc w:val="center"/>
        </w:trPr>
        <w:tc>
          <w:tcPr>
            <w:tcW w:w="392" w:type="dxa"/>
          </w:tcPr>
          <w:p w:rsidR="00676528" w:rsidRPr="00C04E00" w:rsidRDefault="00676528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676528" w:rsidRPr="00C04E00" w:rsidRDefault="00676528" w:rsidP="00243D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5533" w:type="dxa"/>
          </w:tcPr>
          <w:p w:rsidR="00676528" w:rsidRDefault="00676528"/>
        </w:tc>
        <w:tc>
          <w:tcPr>
            <w:tcW w:w="564" w:type="dxa"/>
          </w:tcPr>
          <w:p w:rsidR="00676528" w:rsidRPr="00C04E00" w:rsidRDefault="00676528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6528" w:rsidRPr="00C04E00" w:rsidTr="009C6066">
        <w:trPr>
          <w:jc w:val="center"/>
        </w:trPr>
        <w:tc>
          <w:tcPr>
            <w:tcW w:w="392" w:type="dxa"/>
          </w:tcPr>
          <w:p w:rsidR="00676528" w:rsidRPr="00C04E00" w:rsidRDefault="00676528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676528" w:rsidRPr="00C04E00" w:rsidRDefault="00676528" w:rsidP="00243D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5533" w:type="dxa"/>
          </w:tcPr>
          <w:p w:rsidR="00676528" w:rsidRDefault="00676528"/>
        </w:tc>
        <w:tc>
          <w:tcPr>
            <w:tcW w:w="564" w:type="dxa"/>
          </w:tcPr>
          <w:p w:rsidR="00676528" w:rsidRPr="00C04E00" w:rsidRDefault="00676528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6528" w:rsidRDefault="00676528"/>
    <w:p w:rsidR="00676528" w:rsidRPr="00676528" w:rsidRDefault="00676528" w:rsidP="0067652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tbl>
      <w:tblPr>
        <w:tblStyle w:val="Tabela-Siatka"/>
        <w:tblW w:w="7498" w:type="dxa"/>
        <w:jc w:val="center"/>
        <w:tblInd w:w="-259" w:type="dxa"/>
        <w:tblLayout w:type="fixed"/>
        <w:tblLook w:val="04A0"/>
      </w:tblPr>
      <w:tblGrid>
        <w:gridCol w:w="438"/>
        <w:gridCol w:w="1405"/>
        <w:gridCol w:w="5094"/>
        <w:gridCol w:w="561"/>
      </w:tblGrid>
      <w:tr w:rsidR="00676528" w:rsidRPr="00C04E00" w:rsidTr="00676528">
        <w:trPr>
          <w:jc w:val="center"/>
        </w:trPr>
        <w:tc>
          <w:tcPr>
            <w:tcW w:w="1843" w:type="dxa"/>
            <w:gridSpan w:val="2"/>
          </w:tcPr>
          <w:p w:rsidR="00507345" w:rsidRDefault="00507345" w:rsidP="0050734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 zjazd</w:t>
            </w:r>
          </w:p>
          <w:p w:rsidR="00676528" w:rsidRPr="00C04E00" w:rsidRDefault="00507345" w:rsidP="005073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29-30.03.2025</w:t>
            </w:r>
          </w:p>
        </w:tc>
        <w:tc>
          <w:tcPr>
            <w:tcW w:w="5655" w:type="dxa"/>
            <w:gridSpan w:val="2"/>
          </w:tcPr>
          <w:p w:rsidR="00676528" w:rsidRPr="00C04E00" w:rsidRDefault="00676528" w:rsidP="006B5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E05BF" w:rsidRPr="00C04E00" w:rsidTr="00676528">
        <w:trPr>
          <w:jc w:val="center"/>
        </w:trPr>
        <w:tc>
          <w:tcPr>
            <w:tcW w:w="438" w:type="dxa"/>
          </w:tcPr>
          <w:p w:rsidR="001E05BF" w:rsidRPr="00C04E00" w:rsidRDefault="001E05BF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:rsidR="001E05BF" w:rsidRPr="00C04E00" w:rsidRDefault="001E05BF" w:rsidP="006B56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5094" w:type="dxa"/>
          </w:tcPr>
          <w:p w:rsidR="001E05BF" w:rsidRDefault="001E05BF" w:rsidP="00E51AB9">
            <w:r w:rsidRPr="00D9203C">
              <w:rPr>
                <w:rFonts w:ascii="Times New Roman" w:hAnsi="Times New Roman" w:cs="Times New Roman"/>
                <w:sz w:val="20"/>
                <w:szCs w:val="20"/>
              </w:rPr>
              <w:t>Nadzór produkcji w przemyśle spożywczym (MP)</w:t>
            </w:r>
          </w:p>
        </w:tc>
        <w:tc>
          <w:tcPr>
            <w:tcW w:w="561" w:type="dxa"/>
          </w:tcPr>
          <w:p w:rsidR="001E05BF" w:rsidRPr="00C04E00" w:rsidRDefault="001E05BF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1E05BF" w:rsidRPr="00C04E00" w:rsidTr="00676528">
        <w:trPr>
          <w:jc w:val="center"/>
        </w:trPr>
        <w:tc>
          <w:tcPr>
            <w:tcW w:w="438" w:type="dxa"/>
          </w:tcPr>
          <w:p w:rsidR="001E05BF" w:rsidRPr="00C04E00" w:rsidRDefault="001E05BF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5" w:type="dxa"/>
          </w:tcPr>
          <w:p w:rsidR="001E05BF" w:rsidRPr="00C04E00" w:rsidRDefault="001E05BF" w:rsidP="006B56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5094" w:type="dxa"/>
          </w:tcPr>
          <w:p w:rsidR="001E05BF" w:rsidRDefault="001E05BF" w:rsidP="00E51AB9">
            <w:r w:rsidRPr="00D9203C">
              <w:rPr>
                <w:rFonts w:ascii="Times New Roman" w:hAnsi="Times New Roman" w:cs="Times New Roman"/>
                <w:sz w:val="20"/>
                <w:szCs w:val="20"/>
              </w:rPr>
              <w:t>Nadzór produkcji w przemyśle spożywczym (MP)</w:t>
            </w:r>
          </w:p>
        </w:tc>
        <w:tc>
          <w:tcPr>
            <w:tcW w:w="561" w:type="dxa"/>
          </w:tcPr>
          <w:p w:rsidR="001E05BF" w:rsidRPr="00C04E00" w:rsidRDefault="001E05BF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1E05BF" w:rsidRPr="00C04E00" w:rsidTr="00676528">
        <w:trPr>
          <w:jc w:val="center"/>
        </w:trPr>
        <w:tc>
          <w:tcPr>
            <w:tcW w:w="438" w:type="dxa"/>
          </w:tcPr>
          <w:p w:rsidR="001E05BF" w:rsidRPr="00C04E00" w:rsidRDefault="001E05BF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5" w:type="dxa"/>
          </w:tcPr>
          <w:p w:rsidR="001E05BF" w:rsidRPr="00C04E00" w:rsidRDefault="001E05BF" w:rsidP="006B56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5094" w:type="dxa"/>
          </w:tcPr>
          <w:p w:rsidR="001E05BF" w:rsidRDefault="001E05BF" w:rsidP="00E51AB9">
            <w:r w:rsidRPr="00D9203C">
              <w:rPr>
                <w:rFonts w:ascii="Times New Roman" w:hAnsi="Times New Roman" w:cs="Times New Roman"/>
                <w:sz w:val="20"/>
                <w:szCs w:val="20"/>
              </w:rPr>
              <w:t>Nadzór produkcji w przemyśle spożywczym (MP)</w:t>
            </w:r>
          </w:p>
        </w:tc>
        <w:tc>
          <w:tcPr>
            <w:tcW w:w="561" w:type="dxa"/>
          </w:tcPr>
          <w:p w:rsidR="001E05BF" w:rsidRPr="00C04E00" w:rsidRDefault="001E05BF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1E05BF" w:rsidRPr="00C04E00" w:rsidTr="00676528">
        <w:trPr>
          <w:jc w:val="center"/>
        </w:trPr>
        <w:tc>
          <w:tcPr>
            <w:tcW w:w="438" w:type="dxa"/>
          </w:tcPr>
          <w:p w:rsidR="001E05BF" w:rsidRPr="00C04E00" w:rsidRDefault="001E05BF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5" w:type="dxa"/>
          </w:tcPr>
          <w:p w:rsidR="001E05BF" w:rsidRPr="00C04E00" w:rsidRDefault="001E05BF" w:rsidP="006B56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5094" w:type="dxa"/>
          </w:tcPr>
          <w:p w:rsidR="001E05BF" w:rsidRDefault="001E05BF" w:rsidP="00E51AB9">
            <w:r w:rsidRPr="00D9203C">
              <w:rPr>
                <w:rFonts w:ascii="Times New Roman" w:hAnsi="Times New Roman" w:cs="Times New Roman"/>
                <w:sz w:val="20"/>
                <w:szCs w:val="20"/>
              </w:rPr>
              <w:t>Nadzór produkcji w przemyśle spożywczym (MP)</w:t>
            </w:r>
          </w:p>
        </w:tc>
        <w:tc>
          <w:tcPr>
            <w:tcW w:w="561" w:type="dxa"/>
          </w:tcPr>
          <w:p w:rsidR="001E05BF" w:rsidRPr="00C04E00" w:rsidRDefault="001E05BF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76528" w:rsidRPr="00C04E00" w:rsidTr="00676528">
        <w:trPr>
          <w:jc w:val="center"/>
        </w:trPr>
        <w:tc>
          <w:tcPr>
            <w:tcW w:w="438" w:type="dxa"/>
          </w:tcPr>
          <w:p w:rsidR="00676528" w:rsidRPr="00C04E00" w:rsidRDefault="00676528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5" w:type="dxa"/>
          </w:tcPr>
          <w:p w:rsidR="00676528" w:rsidRPr="00C04E00" w:rsidRDefault="00676528" w:rsidP="006B56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5094" w:type="dxa"/>
          </w:tcPr>
          <w:p w:rsidR="00676528" w:rsidRDefault="00676528"/>
        </w:tc>
        <w:tc>
          <w:tcPr>
            <w:tcW w:w="561" w:type="dxa"/>
          </w:tcPr>
          <w:p w:rsidR="00676528" w:rsidRPr="00C04E00" w:rsidRDefault="00676528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76528" w:rsidRPr="00C04E00" w:rsidTr="00676528">
        <w:trPr>
          <w:jc w:val="center"/>
        </w:trPr>
        <w:tc>
          <w:tcPr>
            <w:tcW w:w="438" w:type="dxa"/>
            <w:tcBorders>
              <w:bottom w:val="single" w:sz="18" w:space="0" w:color="000000" w:themeColor="text1"/>
            </w:tcBorders>
          </w:tcPr>
          <w:p w:rsidR="00676528" w:rsidRPr="00C04E00" w:rsidRDefault="00676528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5" w:type="dxa"/>
            <w:tcBorders>
              <w:bottom w:val="single" w:sz="18" w:space="0" w:color="000000" w:themeColor="text1"/>
            </w:tcBorders>
          </w:tcPr>
          <w:p w:rsidR="00676528" w:rsidRPr="00C04E00" w:rsidRDefault="00676528" w:rsidP="006B56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5094" w:type="dxa"/>
            <w:tcBorders>
              <w:bottom w:val="single" w:sz="18" w:space="0" w:color="000000" w:themeColor="text1"/>
            </w:tcBorders>
          </w:tcPr>
          <w:p w:rsidR="00676528" w:rsidRDefault="00676528"/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676528" w:rsidRPr="00C04E00" w:rsidRDefault="00676528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76528" w:rsidRPr="00C04E00" w:rsidTr="00676528">
        <w:trPr>
          <w:jc w:val="center"/>
        </w:trPr>
        <w:tc>
          <w:tcPr>
            <w:tcW w:w="438" w:type="dxa"/>
            <w:tcBorders>
              <w:top w:val="single" w:sz="18" w:space="0" w:color="000000" w:themeColor="text1"/>
            </w:tcBorders>
          </w:tcPr>
          <w:p w:rsidR="00676528" w:rsidRPr="00C04E00" w:rsidRDefault="00676528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5" w:type="dxa"/>
            <w:tcBorders>
              <w:top w:val="single" w:sz="18" w:space="0" w:color="000000" w:themeColor="text1"/>
            </w:tcBorders>
          </w:tcPr>
          <w:p w:rsidR="00676528" w:rsidRPr="00C04E00" w:rsidRDefault="00676528" w:rsidP="006B56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5094" w:type="dxa"/>
            <w:tcBorders>
              <w:top w:val="single" w:sz="18" w:space="0" w:color="000000" w:themeColor="text1"/>
            </w:tcBorders>
          </w:tcPr>
          <w:p w:rsidR="00676528" w:rsidRDefault="00676528" w:rsidP="006B563F"/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676528" w:rsidRPr="00C04E00" w:rsidRDefault="00676528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76528" w:rsidRPr="00C04E00" w:rsidTr="00676528">
        <w:trPr>
          <w:jc w:val="center"/>
        </w:trPr>
        <w:tc>
          <w:tcPr>
            <w:tcW w:w="438" w:type="dxa"/>
          </w:tcPr>
          <w:p w:rsidR="00676528" w:rsidRPr="00C04E00" w:rsidRDefault="00676528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5" w:type="dxa"/>
          </w:tcPr>
          <w:p w:rsidR="00676528" w:rsidRPr="00C04E00" w:rsidRDefault="00676528" w:rsidP="006B56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5094" w:type="dxa"/>
          </w:tcPr>
          <w:p w:rsidR="00676528" w:rsidRDefault="00676528" w:rsidP="006B563F"/>
        </w:tc>
        <w:tc>
          <w:tcPr>
            <w:tcW w:w="561" w:type="dxa"/>
          </w:tcPr>
          <w:p w:rsidR="00676528" w:rsidRPr="00C04E00" w:rsidRDefault="00676528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76528" w:rsidRPr="00C04E00" w:rsidTr="00676528">
        <w:trPr>
          <w:jc w:val="center"/>
        </w:trPr>
        <w:tc>
          <w:tcPr>
            <w:tcW w:w="438" w:type="dxa"/>
          </w:tcPr>
          <w:p w:rsidR="00676528" w:rsidRPr="00C04E00" w:rsidRDefault="00676528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5" w:type="dxa"/>
          </w:tcPr>
          <w:p w:rsidR="00676528" w:rsidRPr="00C04E00" w:rsidRDefault="00676528" w:rsidP="006B56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5094" w:type="dxa"/>
          </w:tcPr>
          <w:p w:rsidR="00676528" w:rsidRDefault="00676528" w:rsidP="006B563F"/>
        </w:tc>
        <w:tc>
          <w:tcPr>
            <w:tcW w:w="561" w:type="dxa"/>
          </w:tcPr>
          <w:p w:rsidR="00676528" w:rsidRPr="00C04E00" w:rsidRDefault="00676528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76528" w:rsidRPr="00C04E00" w:rsidTr="00676528">
        <w:trPr>
          <w:jc w:val="center"/>
        </w:trPr>
        <w:tc>
          <w:tcPr>
            <w:tcW w:w="438" w:type="dxa"/>
          </w:tcPr>
          <w:p w:rsidR="00676528" w:rsidRPr="00C04E00" w:rsidRDefault="00676528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5" w:type="dxa"/>
          </w:tcPr>
          <w:p w:rsidR="00676528" w:rsidRPr="00C04E00" w:rsidRDefault="00676528" w:rsidP="006B56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5094" w:type="dxa"/>
          </w:tcPr>
          <w:p w:rsidR="00676528" w:rsidRDefault="00676528" w:rsidP="006B563F"/>
        </w:tc>
        <w:tc>
          <w:tcPr>
            <w:tcW w:w="561" w:type="dxa"/>
          </w:tcPr>
          <w:p w:rsidR="00676528" w:rsidRPr="00C04E00" w:rsidRDefault="00676528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76528" w:rsidRPr="00C04E00" w:rsidTr="00676528">
        <w:trPr>
          <w:jc w:val="center"/>
        </w:trPr>
        <w:tc>
          <w:tcPr>
            <w:tcW w:w="438" w:type="dxa"/>
          </w:tcPr>
          <w:p w:rsidR="00676528" w:rsidRPr="00C04E00" w:rsidRDefault="00676528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5" w:type="dxa"/>
          </w:tcPr>
          <w:p w:rsidR="00676528" w:rsidRPr="00C04E00" w:rsidRDefault="00676528" w:rsidP="006B56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5094" w:type="dxa"/>
          </w:tcPr>
          <w:p w:rsidR="00676528" w:rsidRDefault="00676528" w:rsidP="006B563F"/>
        </w:tc>
        <w:tc>
          <w:tcPr>
            <w:tcW w:w="561" w:type="dxa"/>
          </w:tcPr>
          <w:p w:rsidR="00676528" w:rsidRPr="00C04E00" w:rsidRDefault="00676528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76528" w:rsidRPr="00C04E00" w:rsidTr="00676528">
        <w:trPr>
          <w:jc w:val="center"/>
        </w:trPr>
        <w:tc>
          <w:tcPr>
            <w:tcW w:w="438" w:type="dxa"/>
          </w:tcPr>
          <w:p w:rsidR="00676528" w:rsidRPr="00C04E00" w:rsidRDefault="00676528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5" w:type="dxa"/>
          </w:tcPr>
          <w:p w:rsidR="00676528" w:rsidRPr="00C04E00" w:rsidRDefault="00676528" w:rsidP="006B56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5094" w:type="dxa"/>
          </w:tcPr>
          <w:p w:rsidR="00676528" w:rsidRDefault="00676528" w:rsidP="006B563F"/>
        </w:tc>
        <w:tc>
          <w:tcPr>
            <w:tcW w:w="561" w:type="dxa"/>
          </w:tcPr>
          <w:p w:rsidR="00676528" w:rsidRPr="00C04E00" w:rsidRDefault="00676528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</w:tbl>
    <w:p w:rsidR="00676528" w:rsidRDefault="00676528"/>
    <w:sectPr w:rsidR="00676528" w:rsidSect="009C60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7510"/>
    <w:rsid w:val="00045B83"/>
    <w:rsid w:val="000C7FB9"/>
    <w:rsid w:val="00117510"/>
    <w:rsid w:val="0012268D"/>
    <w:rsid w:val="001D1B91"/>
    <w:rsid w:val="001E05BF"/>
    <w:rsid w:val="001E0D06"/>
    <w:rsid w:val="00275387"/>
    <w:rsid w:val="00453B88"/>
    <w:rsid w:val="00485340"/>
    <w:rsid w:val="00507345"/>
    <w:rsid w:val="0061644C"/>
    <w:rsid w:val="00676528"/>
    <w:rsid w:val="009C6066"/>
    <w:rsid w:val="00A82A43"/>
    <w:rsid w:val="00C6483C"/>
    <w:rsid w:val="00E14AD9"/>
    <w:rsid w:val="00EE3CE0"/>
    <w:rsid w:val="00F407BE"/>
    <w:rsid w:val="00FE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5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7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dell01</cp:lastModifiedBy>
  <cp:revision>12</cp:revision>
  <cp:lastPrinted>2025-02-23T16:23:00Z</cp:lastPrinted>
  <dcterms:created xsi:type="dcterms:W3CDTF">2025-01-25T17:21:00Z</dcterms:created>
  <dcterms:modified xsi:type="dcterms:W3CDTF">2025-02-23T16:23:00Z</dcterms:modified>
</cp:coreProperties>
</file>